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5B" w:rsidRDefault="003E545B" w:rsidP="003E545B">
      <w:pPr>
        <w:autoSpaceDE w:val="0"/>
        <w:autoSpaceDN w:val="0"/>
        <w:adjustRightInd w:val="0"/>
        <w:spacing w:line="240" w:lineRule="auto"/>
        <w:ind w:left="5245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Генеральному директору КГУП «Примтеплоэнерго»</w:t>
      </w:r>
    </w:p>
    <w:p w:rsidR="003E545B" w:rsidRPr="003E545B" w:rsidRDefault="003E545B" w:rsidP="003E545B">
      <w:pPr>
        <w:autoSpaceDE w:val="0"/>
        <w:autoSpaceDN w:val="0"/>
        <w:adjustRightInd w:val="0"/>
        <w:spacing w:line="240" w:lineRule="auto"/>
        <w:ind w:left="5245"/>
        <w:jc w:val="right"/>
      </w:pPr>
      <w:r>
        <w:rPr>
          <w:rFonts w:ascii="Times New Roman" w:hAnsi="Times New Roman" w:cs="Times New Roman"/>
          <w:bCs/>
          <w:sz w:val="26"/>
          <w:szCs w:val="26"/>
        </w:rPr>
        <w:t>_______________________</w:t>
      </w:r>
    </w:p>
    <w:p w:rsidR="003E545B" w:rsidRDefault="003E545B" w:rsidP="003E545B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3E545B" w:rsidRPr="003E545B" w:rsidRDefault="003E545B" w:rsidP="003E545B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ЗАПРОС</w:t>
      </w:r>
    </w:p>
    <w:p w:rsidR="003E545B" w:rsidRPr="003E545B" w:rsidRDefault="003E545B" w:rsidP="003E54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о выдаче технических условий на подключение</w:t>
      </w:r>
    </w:p>
    <w:p w:rsidR="003E545B" w:rsidRPr="003E545B" w:rsidRDefault="003E545B" w:rsidP="003E54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(технологическое присоединение) к централизованным системам</w:t>
      </w:r>
    </w:p>
    <w:p w:rsidR="003E545B" w:rsidRPr="003E545B" w:rsidRDefault="003E545B" w:rsidP="003E54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горячего водоснабжения, холодного водоснабжения</w:t>
      </w:r>
    </w:p>
    <w:p w:rsidR="003E545B" w:rsidRPr="003E545B" w:rsidRDefault="003E545B" w:rsidP="003E54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и (или) водоотведения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1. Наименование исполнителя, которому направлен запрос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2. Сведения о лице, обратившемся с запросом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для органов государственной власти и местного самоуправления - полное и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45B">
        <w:rPr>
          <w:rFonts w:ascii="Times New Roman" w:hAnsi="Times New Roman" w:cs="Times New Roman"/>
          <w:sz w:val="24"/>
          <w:szCs w:val="24"/>
        </w:rPr>
        <w:t xml:space="preserve">органа, </w:t>
      </w:r>
      <w:r w:rsidRPr="003E545B">
        <w:rPr>
          <w:rFonts w:ascii="Times New Roman" w:hAnsi="Times New Roman" w:cs="Times New Roman"/>
          <w:sz w:val="24"/>
          <w:szCs w:val="24"/>
        </w:rPr>
        <w:t>для юридических лиц -</w:t>
      </w:r>
      <w:r w:rsidRPr="003E545B">
        <w:rPr>
          <w:rFonts w:ascii="Times New Roman" w:hAnsi="Times New Roman" w:cs="Times New Roman"/>
          <w:sz w:val="24"/>
          <w:szCs w:val="24"/>
        </w:rPr>
        <w:t xml:space="preserve">  </w:t>
      </w:r>
      <w:r w:rsidRPr="003E545B">
        <w:rPr>
          <w:rFonts w:ascii="Times New Roman" w:hAnsi="Times New Roman" w:cs="Times New Roman"/>
          <w:sz w:val="24"/>
          <w:szCs w:val="24"/>
        </w:rPr>
        <w:t>полное и сокращенное</w:t>
      </w:r>
      <w:r w:rsidRPr="003E545B">
        <w:rPr>
          <w:rFonts w:ascii="Times New Roman" w:hAnsi="Times New Roman" w:cs="Times New Roman"/>
          <w:sz w:val="24"/>
          <w:szCs w:val="24"/>
        </w:rPr>
        <w:t xml:space="preserve"> наименования,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45B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в Едином государственном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реестре юридических лиц, идентификационный номер налогоплательщика;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 xml:space="preserve">для    индивидуальных   предпринимателей   -   </w:t>
      </w:r>
      <w:r w:rsidRPr="003E545B">
        <w:rPr>
          <w:rFonts w:ascii="Times New Roman" w:hAnsi="Times New Roman" w:cs="Times New Roman"/>
          <w:sz w:val="24"/>
          <w:szCs w:val="24"/>
        </w:rPr>
        <w:t>наименование, основной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в Едином государственном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реестре индивидуальных </w:t>
      </w:r>
      <w:r w:rsidRPr="003E545B">
        <w:rPr>
          <w:rFonts w:ascii="Times New Roman" w:hAnsi="Times New Roman" w:cs="Times New Roman"/>
          <w:sz w:val="24"/>
          <w:szCs w:val="24"/>
        </w:rPr>
        <w:t>предпринимателей, идентификационный</w:t>
      </w:r>
      <w:r w:rsidRPr="003E545B">
        <w:rPr>
          <w:rFonts w:ascii="Times New Roman" w:hAnsi="Times New Roman" w:cs="Times New Roman"/>
          <w:sz w:val="24"/>
          <w:szCs w:val="24"/>
        </w:rPr>
        <w:t xml:space="preserve">   номер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налогоплательщика;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45B">
        <w:rPr>
          <w:rFonts w:ascii="Times New Roman" w:hAnsi="Times New Roman" w:cs="Times New Roman"/>
          <w:sz w:val="24"/>
          <w:szCs w:val="24"/>
        </w:rPr>
        <w:t>для физических</w:t>
      </w:r>
      <w:r w:rsidRPr="003E545B">
        <w:rPr>
          <w:rFonts w:ascii="Times New Roman" w:hAnsi="Times New Roman" w:cs="Times New Roman"/>
          <w:sz w:val="24"/>
          <w:szCs w:val="24"/>
        </w:rPr>
        <w:t xml:space="preserve"> лиц - фамилия, имя, отчество (последнее - при наличии),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данные паспорта или иного документа, удостоверяющего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личность, идентификационный</w:t>
      </w:r>
      <w:r w:rsidRPr="003E545B">
        <w:rPr>
          <w:rFonts w:ascii="Times New Roman" w:hAnsi="Times New Roman" w:cs="Times New Roman"/>
          <w:sz w:val="24"/>
          <w:szCs w:val="24"/>
        </w:rPr>
        <w:t xml:space="preserve">   </w:t>
      </w:r>
      <w:r w:rsidRPr="003E545B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налогоплательщика.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3. Контактные данные лица, обратившегося за выдачей технических условий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(</w:t>
      </w:r>
      <w:r w:rsidRPr="003E545B">
        <w:rPr>
          <w:rFonts w:ascii="Times New Roman" w:hAnsi="Times New Roman" w:cs="Times New Roman"/>
          <w:sz w:val="24"/>
          <w:szCs w:val="24"/>
        </w:rPr>
        <w:t>для органов государственной</w:t>
      </w:r>
      <w:r w:rsidRPr="003E545B">
        <w:rPr>
          <w:rFonts w:ascii="Times New Roman" w:hAnsi="Times New Roman" w:cs="Times New Roman"/>
          <w:sz w:val="24"/>
          <w:szCs w:val="24"/>
        </w:rPr>
        <w:t xml:space="preserve"> власти и местного самоуправления - место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нахождения, почтовый адрес, контактный</w:t>
      </w:r>
      <w:r w:rsidRPr="003E545B">
        <w:rPr>
          <w:rFonts w:ascii="Times New Roman" w:hAnsi="Times New Roman" w:cs="Times New Roman"/>
          <w:sz w:val="24"/>
          <w:szCs w:val="24"/>
        </w:rPr>
        <w:t xml:space="preserve"> телефон, адрес электронной почты,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для юридических лиц -</w:t>
      </w:r>
      <w:r w:rsidRPr="003E545B">
        <w:rPr>
          <w:rFonts w:ascii="Times New Roman" w:hAnsi="Times New Roman" w:cs="Times New Roman"/>
          <w:sz w:val="24"/>
          <w:szCs w:val="24"/>
        </w:rPr>
        <w:t xml:space="preserve">  </w:t>
      </w:r>
      <w:r w:rsidRPr="003E545B">
        <w:rPr>
          <w:rFonts w:ascii="Times New Roman" w:hAnsi="Times New Roman" w:cs="Times New Roman"/>
          <w:sz w:val="24"/>
          <w:szCs w:val="24"/>
        </w:rPr>
        <w:t>место нахождения и адрес, указанные в</w:t>
      </w:r>
      <w:r w:rsidRPr="003E545B">
        <w:rPr>
          <w:rFonts w:ascii="Times New Roman" w:hAnsi="Times New Roman" w:cs="Times New Roman"/>
          <w:sz w:val="24"/>
          <w:szCs w:val="24"/>
        </w:rPr>
        <w:t xml:space="preserve"> Едином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 xml:space="preserve">государственном   реестре   </w:t>
      </w:r>
      <w:r w:rsidRPr="003E545B">
        <w:rPr>
          <w:rFonts w:ascii="Times New Roman" w:hAnsi="Times New Roman" w:cs="Times New Roman"/>
          <w:sz w:val="24"/>
          <w:szCs w:val="24"/>
        </w:rPr>
        <w:t>юридических лиц, почтовый адрес, контактный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телефон, адрес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почты; </w:t>
      </w:r>
      <w:r w:rsidRPr="003E545B">
        <w:rPr>
          <w:rFonts w:ascii="Times New Roman" w:hAnsi="Times New Roman" w:cs="Times New Roman"/>
          <w:sz w:val="24"/>
          <w:szCs w:val="24"/>
        </w:rPr>
        <w:t>для индивидуальных предпринимателей -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3E545B">
        <w:rPr>
          <w:rFonts w:ascii="Times New Roman" w:hAnsi="Times New Roman" w:cs="Times New Roman"/>
          <w:sz w:val="24"/>
          <w:szCs w:val="24"/>
        </w:rPr>
        <w:t>регистрации по месту жительства, почтовый адрес, контактный телефон,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3E545B">
        <w:rPr>
          <w:rFonts w:ascii="Times New Roman" w:hAnsi="Times New Roman" w:cs="Times New Roman"/>
          <w:sz w:val="24"/>
          <w:szCs w:val="24"/>
        </w:rPr>
        <w:t xml:space="preserve"> для физических лиц - адрес регистрации по месту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жительства, почтовый адрес, контактный телефон, адрес электронной почты)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4. Основания обращения с запросом о выдаче технических условий: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(</w:t>
      </w:r>
      <w:r w:rsidRPr="003E545B">
        <w:rPr>
          <w:rFonts w:ascii="Times New Roman" w:hAnsi="Times New Roman" w:cs="Times New Roman"/>
          <w:sz w:val="24"/>
          <w:szCs w:val="24"/>
        </w:rPr>
        <w:t>указание, кем именно из перечня лиц, имеющих право</w:t>
      </w:r>
      <w:r w:rsidRPr="003E545B">
        <w:rPr>
          <w:rFonts w:ascii="Times New Roman" w:hAnsi="Times New Roman" w:cs="Times New Roman"/>
          <w:sz w:val="24"/>
          <w:szCs w:val="24"/>
        </w:rPr>
        <w:t xml:space="preserve"> обратиться с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 xml:space="preserve">запросом  о  выдаче  технических условий, указанных в </w:t>
      </w:r>
      <w:hyperlink r:id="rId4" w:anchor="P106" w:history="1">
        <w:r w:rsidRPr="003E545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пунктах 9</w:t>
        </w:r>
      </w:hyperlink>
      <w:r w:rsidRPr="003E545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anchor="P114" w:history="1">
        <w:r w:rsidRPr="003E545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11</w:t>
        </w:r>
      </w:hyperlink>
      <w:r w:rsidRPr="003E545B">
        <w:rPr>
          <w:rFonts w:ascii="Times New Roman" w:hAnsi="Times New Roman" w:cs="Times New Roman"/>
          <w:sz w:val="24"/>
          <w:szCs w:val="24"/>
        </w:rPr>
        <w:t xml:space="preserve"> Правил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подключения</w:t>
      </w:r>
      <w:r w:rsidRPr="003E545B">
        <w:rPr>
          <w:rFonts w:ascii="Times New Roman" w:hAnsi="Times New Roman" w:cs="Times New Roman"/>
          <w:sz w:val="24"/>
          <w:szCs w:val="24"/>
        </w:rPr>
        <w:t xml:space="preserve"> (</w:t>
      </w:r>
      <w:r w:rsidRPr="003E545B">
        <w:rPr>
          <w:rFonts w:ascii="Times New Roman" w:hAnsi="Times New Roman" w:cs="Times New Roman"/>
          <w:sz w:val="24"/>
          <w:szCs w:val="24"/>
        </w:rPr>
        <w:t>техн</w:t>
      </w:r>
      <w:r>
        <w:rPr>
          <w:rFonts w:ascii="Times New Roman" w:hAnsi="Times New Roman" w:cs="Times New Roman"/>
          <w:sz w:val="24"/>
          <w:szCs w:val="24"/>
        </w:rPr>
        <w:t xml:space="preserve">ологического   присоединения) объектов </w:t>
      </w:r>
      <w:r w:rsidRPr="003E545B">
        <w:rPr>
          <w:rFonts w:ascii="Times New Roman" w:hAnsi="Times New Roman" w:cs="Times New Roman"/>
          <w:sz w:val="24"/>
          <w:szCs w:val="24"/>
        </w:rPr>
        <w:t>капитального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строительства к централизованным системам горячего водоснабжения, холодного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водоснабжения и (или) водоотведения, утвержденных </w:t>
      </w:r>
      <w:r w:rsidRPr="003E545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Pr="003E545B">
        <w:rPr>
          <w:rFonts w:ascii="Times New Roman" w:hAnsi="Times New Roman" w:cs="Times New Roman"/>
          <w:sz w:val="24"/>
          <w:szCs w:val="24"/>
        </w:rPr>
        <w:t>30 ноября 2021 г. N 2130 является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лицо, а </w:t>
      </w:r>
      <w:r w:rsidRPr="003E545B">
        <w:rPr>
          <w:rFonts w:ascii="Times New Roman" w:hAnsi="Times New Roman" w:cs="Times New Roman"/>
          <w:sz w:val="24"/>
          <w:szCs w:val="24"/>
        </w:rPr>
        <w:t>для правообладателя земельного участка также информация о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праве </w:t>
      </w:r>
      <w:r w:rsidRPr="003E545B">
        <w:rPr>
          <w:rFonts w:ascii="Times New Roman" w:hAnsi="Times New Roman" w:cs="Times New Roman"/>
          <w:sz w:val="24"/>
          <w:szCs w:val="24"/>
        </w:rPr>
        <w:t>лица на земельный участок, на который расположен подключаемый объект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основания возникновения такого права)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5. В связи с __________________________________________________________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(новым строительством, реконструкцией,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модернизацией - указать нужное)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3E545B">
        <w:rPr>
          <w:rFonts w:ascii="Times New Roman" w:hAnsi="Times New Roman" w:cs="Times New Roman"/>
          <w:sz w:val="24"/>
          <w:szCs w:val="24"/>
        </w:rPr>
        <w:t>выдать технические условия на</w:t>
      </w:r>
      <w:r>
        <w:rPr>
          <w:rFonts w:ascii="Times New Roman" w:hAnsi="Times New Roman" w:cs="Times New Roman"/>
          <w:sz w:val="24"/>
          <w:szCs w:val="24"/>
        </w:rPr>
        <w:t xml:space="preserve"> подключение </w:t>
      </w:r>
      <w:r w:rsidRPr="003E545B">
        <w:rPr>
          <w:rFonts w:ascii="Times New Roman" w:hAnsi="Times New Roman" w:cs="Times New Roman"/>
          <w:sz w:val="24"/>
          <w:szCs w:val="24"/>
        </w:rPr>
        <w:t>(технологическое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присоединение)</w:t>
      </w:r>
      <w:r>
        <w:rPr>
          <w:rFonts w:ascii="Times New Roman" w:hAnsi="Times New Roman" w:cs="Times New Roman"/>
          <w:sz w:val="24"/>
          <w:szCs w:val="24"/>
        </w:rPr>
        <w:t xml:space="preserve"> объекта капитального </w:t>
      </w:r>
      <w:r w:rsidRPr="003E545B">
        <w:rPr>
          <w:rFonts w:ascii="Times New Roman" w:hAnsi="Times New Roman" w:cs="Times New Roman"/>
          <w:sz w:val="24"/>
          <w:szCs w:val="24"/>
        </w:rPr>
        <w:t>строительства, водопроводных и (или)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канализационных сетей, иного объекта, не относящегося к </w:t>
      </w:r>
      <w:r w:rsidRPr="003E545B">
        <w:rPr>
          <w:rFonts w:ascii="Times New Roman" w:hAnsi="Times New Roman" w:cs="Times New Roman"/>
          <w:sz w:val="24"/>
          <w:szCs w:val="24"/>
        </w:rPr>
        <w:t>объектам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капитального строительства (указать нужное):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(наименование объекта или сетей)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расположенного (проектируемого) по адресу 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(место нахождения объекта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или сетей)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6. Требуется подключение к централизованной системе 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(горячего водоснабжения, холодного водоснабжения,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водоотведения - указать нужное)</w:t>
      </w:r>
    </w:p>
    <w:p w:rsidR="003E545B" w:rsidRPr="003E545B" w:rsidRDefault="00877D66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Необходимые </w:t>
      </w:r>
      <w:r w:rsidR="003E545B" w:rsidRPr="003E545B">
        <w:rPr>
          <w:rFonts w:ascii="Times New Roman" w:hAnsi="Times New Roman" w:cs="Times New Roman"/>
          <w:sz w:val="24"/>
          <w:szCs w:val="24"/>
        </w:rPr>
        <w:t>виды ресурсов или услуг, планируемых к получению через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централизованную систему 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(получение питьевой, технической или горячей воды, сброс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хозяйственно-бытовых, производственных или поверхностных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сточных вод)</w:t>
      </w:r>
    </w:p>
    <w:p w:rsidR="003E545B" w:rsidRPr="003E545B" w:rsidRDefault="00877D66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Информация о </w:t>
      </w:r>
      <w:r w:rsidR="003E545B" w:rsidRPr="003E545B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ельных параметрах разрешенного </w:t>
      </w:r>
      <w:r w:rsidR="003E545B" w:rsidRPr="003E545B">
        <w:rPr>
          <w:rFonts w:ascii="Times New Roman" w:hAnsi="Times New Roman" w:cs="Times New Roman"/>
          <w:sz w:val="24"/>
          <w:szCs w:val="24"/>
        </w:rPr>
        <w:t>строительства</w:t>
      </w:r>
    </w:p>
    <w:p w:rsidR="003E545B" w:rsidRPr="003E545B" w:rsidRDefault="00877D66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(реконструкции) подключаемых объектов, соответствующих</w:t>
      </w:r>
      <w:r w:rsidR="003E545B" w:rsidRPr="003E545B">
        <w:rPr>
          <w:rFonts w:ascii="Times New Roman" w:hAnsi="Times New Roman" w:cs="Times New Roman"/>
          <w:sz w:val="24"/>
          <w:szCs w:val="24"/>
        </w:rPr>
        <w:t xml:space="preserve"> указанному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земельному участку ________________________________________________________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(высота объекта, этажность, протяженность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и диаметр сети)</w:t>
      </w:r>
    </w:p>
    <w:p w:rsidR="003E545B" w:rsidRPr="003E545B" w:rsidRDefault="00877D66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Планируемый срок ввода в эксплуатацию подключаемого </w:t>
      </w:r>
      <w:r w:rsidR="003E545B" w:rsidRPr="003E545B">
        <w:rPr>
          <w:rFonts w:ascii="Times New Roman" w:hAnsi="Times New Roman" w:cs="Times New Roman"/>
          <w:sz w:val="24"/>
          <w:szCs w:val="24"/>
        </w:rPr>
        <w:t>объекта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(указывается при наличии соответствующей информации) ______________________</w:t>
      </w:r>
    </w:p>
    <w:p w:rsidR="003E545B" w:rsidRPr="003E545B" w:rsidRDefault="00877D66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Планируемая </w:t>
      </w:r>
      <w:r w:rsidR="003E545B" w:rsidRPr="003E545B">
        <w:rPr>
          <w:rFonts w:ascii="Times New Roman" w:hAnsi="Times New Roman" w:cs="Times New Roman"/>
          <w:sz w:val="24"/>
          <w:szCs w:val="24"/>
        </w:rPr>
        <w:t>величина максимальной необходимой мощности (нагрузки)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составляет для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потребления горячей воды _____ Гкал/ч, _____ л/с, _________ куб. м/час,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______ куб. м/сутки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потребления холодной </w:t>
      </w:r>
      <w:r w:rsidRPr="003E545B">
        <w:rPr>
          <w:rFonts w:ascii="Times New Roman" w:hAnsi="Times New Roman" w:cs="Times New Roman"/>
          <w:sz w:val="24"/>
          <w:szCs w:val="24"/>
        </w:rPr>
        <w:t>воды __________ л/с, _____________</w:t>
      </w:r>
      <w:proofErr w:type="gramStart"/>
      <w:r w:rsidRPr="003E545B">
        <w:rPr>
          <w:rFonts w:ascii="Times New Roman" w:hAnsi="Times New Roman" w:cs="Times New Roman"/>
          <w:sz w:val="24"/>
          <w:szCs w:val="24"/>
        </w:rPr>
        <w:t>_  куб.</w:t>
      </w:r>
      <w:proofErr w:type="gramEnd"/>
      <w:r w:rsidRPr="003E545B">
        <w:rPr>
          <w:rFonts w:ascii="Times New Roman" w:hAnsi="Times New Roman" w:cs="Times New Roman"/>
          <w:sz w:val="24"/>
          <w:szCs w:val="24"/>
        </w:rPr>
        <w:t xml:space="preserve"> м/час,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______ куб. м/сутки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 xml:space="preserve">в   том </w:t>
      </w:r>
      <w:r>
        <w:rPr>
          <w:rFonts w:ascii="Times New Roman" w:hAnsi="Times New Roman" w:cs="Times New Roman"/>
          <w:sz w:val="24"/>
          <w:szCs w:val="24"/>
        </w:rPr>
        <w:t xml:space="preserve">числе на нужды </w:t>
      </w:r>
      <w:proofErr w:type="gramStart"/>
      <w:r w:rsidRPr="003E545B">
        <w:rPr>
          <w:rFonts w:ascii="Times New Roman" w:hAnsi="Times New Roman" w:cs="Times New Roman"/>
          <w:sz w:val="24"/>
          <w:szCs w:val="24"/>
        </w:rPr>
        <w:t>пожаротушения  -</w:t>
      </w:r>
      <w:proofErr w:type="gramEnd"/>
      <w:r w:rsidRPr="003E545B">
        <w:rPr>
          <w:rFonts w:ascii="Times New Roman" w:hAnsi="Times New Roman" w:cs="Times New Roman"/>
          <w:sz w:val="24"/>
          <w:szCs w:val="24"/>
        </w:rPr>
        <w:t xml:space="preserve">  наружного  _______  л/сек,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>
        <w:rPr>
          <w:rFonts w:ascii="Times New Roman" w:hAnsi="Times New Roman" w:cs="Times New Roman"/>
          <w:sz w:val="24"/>
          <w:szCs w:val="24"/>
        </w:rPr>
        <w:t xml:space="preserve">  ______   л/сек.  (количество пожарных </w:t>
      </w:r>
      <w:proofErr w:type="gramStart"/>
      <w:r w:rsidRPr="003E545B">
        <w:rPr>
          <w:rFonts w:ascii="Times New Roman" w:hAnsi="Times New Roman" w:cs="Times New Roman"/>
          <w:sz w:val="24"/>
          <w:szCs w:val="24"/>
        </w:rPr>
        <w:t>кранов  _</w:t>
      </w:r>
      <w:proofErr w:type="gramEnd"/>
      <w:r w:rsidRPr="003E545B">
        <w:rPr>
          <w:rFonts w:ascii="Times New Roman" w:hAnsi="Times New Roman" w:cs="Times New Roman"/>
          <w:sz w:val="24"/>
          <w:szCs w:val="24"/>
        </w:rPr>
        <w:t>____  штук),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автоматическое _____ л/сек.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водоотведения _______ л/с ________ куб. м/час, ______куб. м/сутки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 xml:space="preserve">11.  </w:t>
      </w:r>
      <w:r>
        <w:rPr>
          <w:rFonts w:ascii="Times New Roman" w:hAnsi="Times New Roman" w:cs="Times New Roman"/>
          <w:sz w:val="24"/>
          <w:szCs w:val="24"/>
        </w:rPr>
        <w:t>Результаты рассмотрения</w:t>
      </w:r>
      <w:r w:rsidRPr="003E545B">
        <w:rPr>
          <w:rFonts w:ascii="Times New Roman" w:hAnsi="Times New Roman" w:cs="Times New Roman"/>
          <w:sz w:val="24"/>
          <w:szCs w:val="24"/>
        </w:rPr>
        <w:t xml:space="preserve"> запроса прошу направить (выбрать один из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_____________________________________________________</w:t>
      </w:r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(на адрес электронной почты, письмом посредством</w:t>
      </w:r>
    </w:p>
    <w:p w:rsid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5B">
        <w:rPr>
          <w:rFonts w:ascii="Times New Roman" w:hAnsi="Times New Roman" w:cs="Times New Roman"/>
          <w:sz w:val="24"/>
          <w:szCs w:val="24"/>
        </w:rPr>
        <w:t>почтовой связи по адресу, иной способ)</w:t>
      </w:r>
    </w:p>
    <w:p w:rsid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771" w:rsidRDefault="00FB4771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545B" w:rsidRPr="003E545B" w:rsidRDefault="003E545B" w:rsidP="003E545B">
      <w:pPr>
        <w:pStyle w:val="ConsPlusNonformat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6043"/>
        <w:gridCol w:w="518"/>
        <w:gridCol w:w="3357"/>
      </w:tblGrid>
      <w:tr w:rsidR="003E545B" w:rsidTr="00F30E6B">
        <w:tc>
          <w:tcPr>
            <w:tcW w:w="6043" w:type="dxa"/>
            <w:tcBorders>
              <w:top w:val="nil"/>
              <w:left w:val="nil"/>
              <w:right w:val="nil"/>
            </w:tcBorders>
            <w:vAlign w:val="bottom"/>
          </w:tcPr>
          <w:p w:rsidR="003E545B" w:rsidRDefault="003E545B" w:rsidP="00F30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45B" w:rsidRDefault="003E545B" w:rsidP="00F30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right w:val="nil"/>
            </w:tcBorders>
            <w:vAlign w:val="bottom"/>
          </w:tcPr>
          <w:p w:rsidR="003E545B" w:rsidRDefault="003E545B" w:rsidP="00F30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545B" w:rsidRDefault="003E545B" w:rsidP="003E545B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</w:rPr>
        <w:t xml:space="preserve">(Ф.И.О. </w:t>
      </w:r>
      <w:proofErr w:type="gramStart"/>
      <w:r>
        <w:rPr>
          <w:rFonts w:ascii="Times New Roman" w:hAnsi="Times New Roman"/>
          <w:sz w:val="20"/>
          <w:szCs w:val="20"/>
        </w:rPr>
        <w:t xml:space="preserve">полностью) 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(подпись, дата) </w:t>
      </w:r>
    </w:p>
    <w:p w:rsidR="003E545B" w:rsidRDefault="003E545B" w:rsidP="003E545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E545B" w:rsidRDefault="003E545B" w:rsidP="003E545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/>
          <w:sz w:val="24"/>
          <w:szCs w:val="24"/>
        </w:rPr>
        <w:t xml:space="preserve">телефон: </w:t>
      </w:r>
      <w:r>
        <w:rPr>
          <w:rFonts w:ascii="Times New Roman" w:hAnsi="Times New Roman"/>
          <w:sz w:val="24"/>
          <w:szCs w:val="24"/>
          <w:u w:val="single"/>
        </w:rPr>
        <w:t xml:space="preserve"> _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DB1E9E" w:rsidRPr="003E545B" w:rsidRDefault="00FB4771" w:rsidP="003E545B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B1E9E" w:rsidRPr="003E545B" w:rsidSect="003E545B">
      <w:pgSz w:w="11906" w:h="16838"/>
      <w:pgMar w:top="1021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9B"/>
    <w:rsid w:val="0016145F"/>
    <w:rsid w:val="002B2601"/>
    <w:rsid w:val="003E545B"/>
    <w:rsid w:val="003F599B"/>
    <w:rsid w:val="00877D66"/>
    <w:rsid w:val="00FB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D1C8"/>
  <w15:chartTrackingRefBased/>
  <w15:docId w15:val="{9B237B8C-E258-4218-AE51-53553264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54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E545B"/>
    <w:rPr>
      <w:color w:val="0000FF"/>
      <w:u w:val="single"/>
    </w:rPr>
  </w:style>
  <w:style w:type="table" w:styleId="a4">
    <w:name w:val="Table Grid"/>
    <w:basedOn w:val="a1"/>
    <w:uiPriority w:val="39"/>
    <w:rsid w:val="003E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O:\&#1054;&#1090;&#1076;&#1077;&#1083;%20&#1090;&#1077;&#1093;&#1085;&#1086;&#1083;&#1086;&#1075;&#1080;&#1095;&#1077;&#1089;&#1082;&#1086;&#1075;&#1086;%20&#1087;&#1088;&#1080;&#1089;&#1086;&#1077;&#1076;&#1080;&#1085;&#1077;&#1085;&#1080;&#1103;\&#1044;&#1083;&#1103;%20&#1088;&#1072;&#1079;&#1084;&#1077;&#1097;&#1077;&#1085;&#1080;&#1103;%20&#1085;&#1072;%20&#1089;&#1072;&#1081;&#1090;&#1077;\1.%20&#1055;&#1086;&#1089;&#1090;&#1072;&#1085;&#1086;&#1074;&#1083;&#1077;&#1085;&#1080;&#1103;%20&#1055;&#1088;&#1072;&#1074;&#1080;&#1090;&#1077;&#1083;&#1100;&#1089;&#1090;&#1074;&#1072;%20&#1056;&#1060;,%20&#1088;&#1077;&#1075;&#1083;&#1072;&#1084;&#1077;&#1085;&#1090;&#1080;&#1088;&#1091;&#1102;&#1097;&#1080;&#1077;%20&#1087;&#1088;&#1072;&#1074;&#1080;&#1083;&#1072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\&#1055;&#1086;&#1089;&#1090;&#1072;&#1085;&#1086;&#1074;&#1083;&#1077;&#1085;&#1080;&#1077;%20&#1086;&#1090;%2030.11.2021%20&#8470;%202130.docx" TargetMode="External"/><Relationship Id="rId4" Type="http://schemas.openxmlformats.org/officeDocument/2006/relationships/hyperlink" Target="file:///O:\&#1054;&#1090;&#1076;&#1077;&#1083;%20&#1090;&#1077;&#1093;&#1085;&#1086;&#1083;&#1086;&#1075;&#1080;&#1095;&#1077;&#1089;&#1082;&#1086;&#1075;&#1086;%20&#1087;&#1088;&#1080;&#1089;&#1086;&#1077;&#1076;&#1080;&#1085;&#1077;&#1085;&#1080;&#1103;\&#1044;&#1083;&#1103;%20&#1088;&#1072;&#1079;&#1084;&#1077;&#1097;&#1077;&#1085;&#1080;&#1103;%20&#1085;&#1072;%20&#1089;&#1072;&#1081;&#1090;&#1077;\1.%20&#1055;&#1086;&#1089;&#1090;&#1072;&#1085;&#1086;&#1074;&#1083;&#1077;&#1085;&#1080;&#1103;%20&#1055;&#1088;&#1072;&#1074;&#1080;&#1090;&#1077;&#1083;&#1100;&#1089;&#1090;&#1074;&#1072;%20&#1056;&#1060;,%20&#1088;&#1077;&#1075;&#1083;&#1072;&#1084;&#1077;&#1085;&#1090;&#1080;&#1088;&#1091;&#1102;&#1097;&#1080;&#1077;%20&#1087;&#1088;&#1072;&#1074;&#1080;&#1083;&#1072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\&#1055;&#1086;&#1089;&#1090;&#1072;&#1085;&#1086;&#1074;&#1083;&#1077;&#1085;&#1080;&#1077;%20&#1086;&#1090;%2030.11.2021%20&#8470;%20213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Изотова Екатерина Андреевна</dc:creator>
  <cp:keywords/>
  <dc:description/>
  <cp:lastModifiedBy>Изотова Екатерина Андреевна</cp:lastModifiedBy>
  <cp:revision>3</cp:revision>
  <dcterms:created xsi:type="dcterms:W3CDTF">2026-01-27T07:31:00Z</dcterms:created>
  <dcterms:modified xsi:type="dcterms:W3CDTF">2026-01-27T07:44:00Z</dcterms:modified>
</cp:coreProperties>
</file>